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0CC9" w:rsidRDefault="007F0CC9" w:rsidP="007F0CC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5.75pt;height:701.25pt">
            <v:imagedata r:id="rId7" o:title="3"/>
          </v:shape>
        </w:pict>
      </w:r>
    </w:p>
    <w:p w:rsidR="007F0CC9" w:rsidRDefault="007F0CC9" w:rsidP="007F0CC9">
      <w:pPr>
        <w:widowControl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076E" w:rsidRPr="007F0CC9" w:rsidRDefault="00B9076E" w:rsidP="007F0CC9">
      <w:pPr>
        <w:pStyle w:val="a7"/>
        <w:widowControl w:val="0"/>
        <w:numPr>
          <w:ilvl w:val="0"/>
          <w:numId w:val="3"/>
        </w:numPr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7F0CC9">
        <w:rPr>
          <w:rFonts w:ascii="Times New Roman" w:hAnsi="Times New Roman" w:cs="Times New Roman"/>
          <w:b/>
          <w:bCs/>
          <w:sz w:val="28"/>
          <w:szCs w:val="28"/>
        </w:rPr>
        <w:lastRenderedPageBreak/>
        <w:t>Общие положения</w:t>
      </w:r>
    </w:p>
    <w:p w:rsidR="00D40B4D" w:rsidRPr="00D40B4D" w:rsidRDefault="00D40B4D" w:rsidP="00D40B4D">
      <w:pPr>
        <w:pStyle w:val="a7"/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b/>
          <w:sz w:val="28"/>
          <w:szCs w:val="28"/>
        </w:rPr>
      </w:pP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1.1.</w:t>
      </w:r>
      <w:r w:rsidR="006D5FA3" w:rsidRPr="00D40B4D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 xml:space="preserve">Настоящее положение </w:t>
      </w:r>
      <w:r w:rsidR="00D40B4D">
        <w:rPr>
          <w:rFonts w:ascii="Times New Roman" w:hAnsi="Times New Roman" w:cs="Times New Roman"/>
          <w:sz w:val="28"/>
          <w:szCs w:val="28"/>
        </w:rPr>
        <w:t xml:space="preserve">о педагогическом совете (далее – Положение) </w:t>
      </w:r>
      <w:r w:rsidRPr="00D40B4D">
        <w:rPr>
          <w:rFonts w:ascii="Times New Roman" w:hAnsi="Times New Roman" w:cs="Times New Roman"/>
          <w:sz w:val="28"/>
          <w:szCs w:val="28"/>
        </w:rPr>
        <w:t>разработано в соответствии с Федерал</w:t>
      </w:r>
      <w:r w:rsidR="006D5FA3" w:rsidRPr="00D40B4D">
        <w:rPr>
          <w:rFonts w:ascii="Times New Roman" w:hAnsi="Times New Roman" w:cs="Times New Roman"/>
          <w:sz w:val="28"/>
          <w:szCs w:val="28"/>
        </w:rPr>
        <w:t xml:space="preserve">ьным законом от 29.12.2012 года </w:t>
      </w:r>
      <w:r w:rsidRPr="00D40B4D">
        <w:rPr>
          <w:rFonts w:ascii="Times New Roman" w:hAnsi="Times New Roman" w:cs="Times New Roman"/>
          <w:sz w:val="28"/>
          <w:szCs w:val="28"/>
        </w:rPr>
        <w:t>№ 273-ФЗ «Об образовании в Российской Федерации»</w:t>
      </w:r>
      <w:r w:rsidR="00D40B4D">
        <w:rPr>
          <w:rFonts w:ascii="Times New Roman" w:hAnsi="Times New Roman" w:cs="Times New Roman"/>
          <w:sz w:val="28"/>
          <w:szCs w:val="28"/>
        </w:rPr>
        <w:t xml:space="preserve"> с изменениями от 8 декабря 2020 года</w:t>
      </w:r>
      <w:r w:rsidRPr="00D40B4D">
        <w:rPr>
          <w:rFonts w:ascii="Times New Roman" w:hAnsi="Times New Roman" w:cs="Times New Roman"/>
          <w:sz w:val="28"/>
          <w:szCs w:val="28"/>
        </w:rPr>
        <w:t xml:space="preserve">, Уставом </w:t>
      </w:r>
      <w:r w:rsidR="001D3E2A" w:rsidRPr="00D40B4D">
        <w:rPr>
          <w:rFonts w:ascii="Times New Roman" w:hAnsi="Times New Roman" w:cs="Times New Roman"/>
          <w:sz w:val="28"/>
          <w:szCs w:val="28"/>
        </w:rPr>
        <w:t xml:space="preserve">Муниципального  бюджетного  дошкольного образовательного учреждения </w:t>
      </w:r>
      <w:r w:rsidR="006D5FA3" w:rsidRPr="00D40B4D">
        <w:rPr>
          <w:rFonts w:ascii="Times New Roman" w:hAnsi="Times New Roman" w:cs="Times New Roman"/>
          <w:bCs/>
          <w:sz w:val="28"/>
          <w:szCs w:val="28"/>
        </w:rPr>
        <w:t>«Детский сад общеразвивающего вида №</w:t>
      </w:r>
      <w:r w:rsidR="007122C2" w:rsidRPr="00D40B4D">
        <w:rPr>
          <w:rFonts w:ascii="Times New Roman" w:hAnsi="Times New Roman" w:cs="Times New Roman"/>
          <w:bCs/>
          <w:sz w:val="28"/>
          <w:szCs w:val="28"/>
        </w:rPr>
        <w:t>17</w:t>
      </w:r>
      <w:r w:rsidR="006D5FA3" w:rsidRPr="00D40B4D">
        <w:rPr>
          <w:rFonts w:ascii="Times New Roman" w:hAnsi="Times New Roman" w:cs="Times New Roman"/>
          <w:bCs/>
          <w:sz w:val="28"/>
          <w:szCs w:val="28"/>
        </w:rPr>
        <w:t xml:space="preserve"> «</w:t>
      </w:r>
      <w:r w:rsidR="007122C2" w:rsidRPr="00D40B4D">
        <w:rPr>
          <w:rFonts w:ascii="Times New Roman" w:hAnsi="Times New Roman" w:cs="Times New Roman"/>
          <w:bCs/>
          <w:sz w:val="28"/>
          <w:szCs w:val="28"/>
        </w:rPr>
        <w:t>Ромашка</w:t>
      </w:r>
      <w:r w:rsidR="006D5FA3" w:rsidRPr="00D40B4D">
        <w:rPr>
          <w:rFonts w:ascii="Times New Roman" w:hAnsi="Times New Roman" w:cs="Times New Roman"/>
          <w:bCs/>
          <w:sz w:val="28"/>
          <w:szCs w:val="28"/>
        </w:rPr>
        <w:t xml:space="preserve">» </w:t>
      </w:r>
      <w:proofErr w:type="spellStart"/>
      <w:r w:rsidR="006D5FA3" w:rsidRPr="00D40B4D">
        <w:rPr>
          <w:rFonts w:ascii="Times New Roman" w:hAnsi="Times New Roman" w:cs="Times New Roman"/>
          <w:bCs/>
          <w:sz w:val="28"/>
          <w:szCs w:val="28"/>
        </w:rPr>
        <w:t>Е</w:t>
      </w:r>
      <w:r w:rsidR="007122C2" w:rsidRPr="00D40B4D">
        <w:rPr>
          <w:rFonts w:ascii="Times New Roman" w:hAnsi="Times New Roman" w:cs="Times New Roman"/>
          <w:bCs/>
          <w:sz w:val="28"/>
          <w:szCs w:val="28"/>
        </w:rPr>
        <w:t>лабужского</w:t>
      </w:r>
      <w:proofErr w:type="spellEnd"/>
      <w:r w:rsidR="007122C2" w:rsidRPr="00D40B4D">
        <w:rPr>
          <w:rFonts w:ascii="Times New Roman" w:hAnsi="Times New Roman" w:cs="Times New Roman"/>
          <w:bCs/>
          <w:sz w:val="28"/>
          <w:szCs w:val="28"/>
        </w:rPr>
        <w:t xml:space="preserve"> муниципального района </w:t>
      </w:r>
      <w:r w:rsidRPr="00D40B4D">
        <w:rPr>
          <w:rFonts w:ascii="Times New Roman" w:hAnsi="Times New Roman" w:cs="Times New Roman"/>
          <w:sz w:val="28"/>
          <w:szCs w:val="28"/>
        </w:rPr>
        <w:t xml:space="preserve">(далее </w:t>
      </w:r>
      <w:r w:rsidR="007122C2" w:rsidRPr="00D40B4D">
        <w:rPr>
          <w:rFonts w:ascii="Times New Roman" w:hAnsi="Times New Roman" w:cs="Times New Roman"/>
          <w:sz w:val="28"/>
          <w:szCs w:val="28"/>
        </w:rPr>
        <w:t>–</w:t>
      </w:r>
      <w:r w:rsidRPr="00D40B4D">
        <w:rPr>
          <w:rFonts w:ascii="Times New Roman" w:hAnsi="Times New Roman" w:cs="Times New Roman"/>
          <w:sz w:val="28"/>
          <w:szCs w:val="28"/>
        </w:rPr>
        <w:t xml:space="preserve"> МБДОУ).</w:t>
      </w:r>
    </w:p>
    <w:p w:rsidR="00B9076E" w:rsidRPr="00D40B4D" w:rsidRDefault="001D3E2A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 xml:space="preserve">1.2. </w:t>
      </w:r>
      <w:r w:rsidR="00B9076E" w:rsidRPr="00D40B4D">
        <w:rPr>
          <w:rFonts w:ascii="Times New Roman" w:hAnsi="Times New Roman" w:cs="Times New Roman"/>
          <w:sz w:val="28"/>
          <w:szCs w:val="28"/>
        </w:rPr>
        <w:t>Педагогический совет является  коллегиальным органом управления</w:t>
      </w:r>
      <w:r w:rsidRPr="00D40B4D">
        <w:rPr>
          <w:rFonts w:ascii="Times New Roman" w:hAnsi="Times New Roman" w:cs="Times New Roman"/>
          <w:sz w:val="28"/>
          <w:szCs w:val="28"/>
        </w:rPr>
        <w:t>.</w:t>
      </w: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1.3.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образуют сотрудники МБДОУ,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организации, утвержденной постановлением Правительства Российской</w:t>
      </w:r>
      <w:r w:rsidR="001D3E2A" w:rsidRPr="00D40B4D">
        <w:rPr>
          <w:rFonts w:ascii="Times New Roman" w:hAnsi="Times New Roman" w:cs="Times New Roman"/>
          <w:sz w:val="28"/>
          <w:szCs w:val="28"/>
        </w:rPr>
        <w:t xml:space="preserve"> </w:t>
      </w:r>
      <w:r w:rsidR="00D40B4D">
        <w:rPr>
          <w:rFonts w:ascii="Times New Roman" w:hAnsi="Times New Roman" w:cs="Times New Roman"/>
          <w:sz w:val="28"/>
          <w:szCs w:val="28"/>
        </w:rPr>
        <w:t>Федерации от 08.08.2013 г.</w:t>
      </w:r>
      <w:r w:rsidRPr="00D40B4D">
        <w:rPr>
          <w:rFonts w:ascii="Times New Roman" w:hAnsi="Times New Roman" w:cs="Times New Roman"/>
          <w:sz w:val="28"/>
          <w:szCs w:val="28"/>
        </w:rPr>
        <w:t xml:space="preserve"> № 678. Каждый педагогический работник с момента приема на работу до расторжения трудового договора является членом педагогического совета.</w:t>
      </w: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1.4. В своей  деятельности педагогический совет руководствуется Конвенцией ООН о правах ребенка, федеральным законодательством,  законодательством Республики Татарстан в сфере образования и социальной защиты</w:t>
      </w:r>
      <w:r w:rsidR="00D40B4D">
        <w:rPr>
          <w:rFonts w:ascii="Times New Roman" w:hAnsi="Times New Roman" w:cs="Times New Roman"/>
          <w:sz w:val="28"/>
          <w:szCs w:val="28"/>
        </w:rPr>
        <w:t>, уставом МБДОУ</w:t>
      </w:r>
      <w:r w:rsidR="007122C2" w:rsidRPr="00D40B4D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и настоящим Положением.</w:t>
      </w:r>
    </w:p>
    <w:p w:rsidR="00D40B4D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1.5.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избирает из своего состава председателя педагогического совета и секретаря педагогического совета</w:t>
      </w:r>
      <w:r w:rsidR="007254D9" w:rsidRPr="00D40B4D">
        <w:rPr>
          <w:rFonts w:ascii="Times New Roman" w:hAnsi="Times New Roman" w:cs="Times New Roman"/>
          <w:sz w:val="28"/>
          <w:szCs w:val="28"/>
        </w:rPr>
        <w:t>.</w:t>
      </w:r>
    </w:p>
    <w:p w:rsidR="00D40B4D" w:rsidRPr="00D40B4D" w:rsidRDefault="00D40B4D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1.6. </w:t>
      </w:r>
      <w:r w:rsidRPr="00D40B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Заседания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педагогического совета</w:t>
      </w:r>
      <w:r w:rsidRPr="00D40B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D40B4D" w:rsidRPr="00D40B4D" w:rsidRDefault="00D40B4D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9076E" w:rsidRPr="00D40B4D" w:rsidRDefault="00B9076E" w:rsidP="00D40B4D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0B4D">
        <w:rPr>
          <w:rFonts w:ascii="Times New Roman" w:hAnsi="Times New Roman" w:cs="Times New Roman"/>
          <w:b/>
          <w:sz w:val="28"/>
          <w:szCs w:val="28"/>
        </w:rPr>
        <w:t>Компетенция педагогического совета</w:t>
      </w:r>
    </w:p>
    <w:p w:rsidR="00D40B4D" w:rsidRPr="00D40B4D" w:rsidRDefault="00D40B4D" w:rsidP="00D40B4D">
      <w:pPr>
        <w:pStyle w:val="a7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2.1.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определяет: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основные направления образовательной деятельности МБДОУ, в том числе теоретико-методологические аспекты и основания нововведений и инноваций, планируемых к реализации в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пути дифференциации, индивидуализации образовательного процесса, построения вариативного развивающего образования;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направления и пути реализации федерального государственного образовательного стандарта дошкольного образования;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основные направления взаимодействия с родителями (законными представителями) воспитанников, в том числе образовательные проекты, реализуемые МБДОУ совместно с семьями воспитанников.</w:t>
      </w: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2.2.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осуществляет: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информационно-аналитическую работу на основе достижений психолого-педагогической науки и практики образования, в том числе анализ реализации основной общеобразовательной программы дошкольного образования МБДОУ</w:t>
      </w:r>
      <w:r w:rsidR="00D40B4D">
        <w:rPr>
          <w:rFonts w:ascii="Times New Roman" w:hAnsi="Times New Roman" w:cs="Times New Roman"/>
          <w:sz w:val="28"/>
          <w:szCs w:val="28"/>
        </w:rPr>
        <w:t>, анализ работы МБДОУ</w:t>
      </w:r>
      <w:r w:rsidRPr="00D40B4D">
        <w:rPr>
          <w:rFonts w:ascii="Times New Roman" w:hAnsi="Times New Roman" w:cs="Times New Roman"/>
          <w:sz w:val="28"/>
          <w:szCs w:val="28"/>
        </w:rPr>
        <w:t xml:space="preserve"> за учебный год и по отдельным направлениям деятельности;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разработку системы организационно-методического сопровождения процесса реализации основной общеобразовательной программы дошкольного образования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изучение и обсуждение нормативных правовых документов в сфере дошкольного образования;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выбор средств обучения, в том числе игрового, спортивного, оздоровительного оборудования, инвентаря, необходимого для реализации основной общеобразовательной программы дошкольного образования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изучение, выбор (рекомендацию к использованию педагогическими работниками) систем педагогической диагностики;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анализ результатов педагогической диагностики;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анализ готовности детей к учебной деятельности на этапе завершения ими дошкольного образования;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поддержку родителей (законных представителей) в воспитании детей, охране и укреплении их здоровья, вовлечение семей</w:t>
      </w:r>
      <w:r w:rsidR="00D079DF" w:rsidRPr="00D40B4D">
        <w:rPr>
          <w:rFonts w:ascii="Times New Roman" w:hAnsi="Times New Roman" w:cs="Times New Roman"/>
          <w:sz w:val="28"/>
          <w:szCs w:val="28"/>
        </w:rPr>
        <w:t xml:space="preserve"> в</w:t>
      </w:r>
      <w:r w:rsidRPr="00D40B4D">
        <w:rPr>
          <w:rFonts w:ascii="Times New Roman" w:hAnsi="Times New Roman" w:cs="Times New Roman"/>
          <w:sz w:val="28"/>
          <w:szCs w:val="28"/>
        </w:rPr>
        <w:t xml:space="preserve"> непосредственно образовательную деятельность;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D40B4D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D40B4D">
        <w:rPr>
          <w:rFonts w:ascii="Times New Roman" w:hAnsi="Times New Roman" w:cs="Times New Roman"/>
          <w:sz w:val="28"/>
          <w:szCs w:val="28"/>
        </w:rPr>
        <w:t xml:space="preserve"> условиями реализации основной общеобразовательной программы дошкольного образования 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контроль реализации своих решений, соблюдения локальных нормативных актов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организацию методической работы, в том числе участие в организации и проведении методических мероприятий.</w:t>
      </w: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2.3.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участвует: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в разработке основной общеобразовательной программы дошкольного образования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в разработке программы развития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в разработке различных программ и планов развития МБДОУ, в том числе долгосрочных, среднесрочных и краткосрочных;</w:t>
      </w:r>
    </w:p>
    <w:p w:rsidR="00B9076E" w:rsidRPr="00D40B4D" w:rsidRDefault="00D079DF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 xml:space="preserve">- </w:t>
      </w:r>
      <w:r w:rsidR="00B9076E" w:rsidRPr="00D40B4D">
        <w:rPr>
          <w:rFonts w:ascii="Times New Roman" w:hAnsi="Times New Roman" w:cs="Times New Roman"/>
          <w:sz w:val="28"/>
          <w:szCs w:val="28"/>
        </w:rPr>
        <w:t>в разработке локальных нормативных актов МБДОУ, регламентирующих организацию образовательного процесса;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в создании развивающей предметно-пространственной среды МБДОУ. </w:t>
      </w: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2.4.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</w:t>
      </w:r>
      <w:r w:rsidR="00D40B4D">
        <w:rPr>
          <w:rFonts w:ascii="Times New Roman" w:hAnsi="Times New Roman" w:cs="Times New Roman"/>
          <w:sz w:val="28"/>
          <w:szCs w:val="28"/>
        </w:rPr>
        <w:t>агогический совет рассматривает (</w:t>
      </w:r>
      <w:r w:rsidRPr="00D40B4D">
        <w:rPr>
          <w:rFonts w:ascii="Times New Roman" w:hAnsi="Times New Roman" w:cs="Times New Roman"/>
          <w:sz w:val="28"/>
          <w:szCs w:val="28"/>
        </w:rPr>
        <w:t>заслушивает</w:t>
      </w:r>
      <w:r w:rsidR="00D40B4D">
        <w:rPr>
          <w:rFonts w:ascii="Times New Roman" w:hAnsi="Times New Roman" w:cs="Times New Roman"/>
          <w:sz w:val="28"/>
          <w:szCs w:val="28"/>
        </w:rPr>
        <w:t>)</w:t>
      </w:r>
      <w:r w:rsidRPr="00D40B4D">
        <w:rPr>
          <w:rFonts w:ascii="Times New Roman" w:hAnsi="Times New Roman" w:cs="Times New Roman"/>
          <w:sz w:val="28"/>
          <w:szCs w:val="28"/>
        </w:rPr>
        <w:t>: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отчет заведующего МБДОУ с анализом работы за учебный год;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отчеты педагогических работников;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доклады представителей организаций и учреждений, взаимодействующих с МБДОУ</w:t>
      </w:r>
      <w:r w:rsidR="00D40B4D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по вопросам образования;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итоговые документы контрольно-надзорных органов о результатах контрольно-надзорных мероприятий.</w:t>
      </w: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2.5.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принимает: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основную </w:t>
      </w:r>
      <w:r w:rsidR="00D40B4D" w:rsidRPr="00D40B4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образовательн</w:t>
      </w:r>
      <w:r w:rsidR="00D40B4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ую</w:t>
      </w:r>
      <w:r w:rsidR="00D40B4D" w:rsidRPr="00D40B4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программ</w:t>
      </w:r>
      <w:r w:rsidR="00D40B4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у</w:t>
      </w:r>
      <w:r w:rsidR="00D40B4D" w:rsidRPr="00D40B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образования</w:t>
      </w:r>
      <w:r w:rsidRPr="00D40B4D">
        <w:rPr>
          <w:rFonts w:ascii="Times New Roman" w:hAnsi="Times New Roman" w:cs="Times New Roman"/>
          <w:sz w:val="28"/>
          <w:szCs w:val="28"/>
        </w:rPr>
        <w:t xml:space="preserve">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программу развития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план работы МБД</w:t>
      </w:r>
      <w:r w:rsidR="00D40B4D">
        <w:rPr>
          <w:rFonts w:ascii="Times New Roman" w:hAnsi="Times New Roman" w:cs="Times New Roman"/>
          <w:sz w:val="28"/>
          <w:szCs w:val="28"/>
        </w:rPr>
        <w:t>ОУ</w:t>
      </w:r>
      <w:r w:rsidR="00E614F0" w:rsidRPr="00D40B4D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на учебный год;</w:t>
      </w:r>
    </w:p>
    <w:p w:rsidR="00B9076E" w:rsidRPr="00D40B4D" w:rsidRDefault="00D079DF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 xml:space="preserve">- </w:t>
      </w:r>
      <w:r w:rsidR="00B9076E" w:rsidRPr="00D40B4D">
        <w:rPr>
          <w:rFonts w:ascii="Times New Roman" w:hAnsi="Times New Roman" w:cs="Times New Roman"/>
          <w:sz w:val="28"/>
          <w:szCs w:val="28"/>
        </w:rPr>
        <w:t>локальные нормативные акты МБДОУ, регламентирующие организацию образовательного процесса.</w:t>
      </w: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2.6.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принимает решения:</w:t>
      </w:r>
    </w:p>
    <w:p w:rsidR="00B9076E" w:rsidRPr="00D40B4D" w:rsidRDefault="00D079DF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 xml:space="preserve">- </w:t>
      </w:r>
      <w:r w:rsidR="00B9076E" w:rsidRPr="00D40B4D">
        <w:rPr>
          <w:rFonts w:ascii="Times New Roman" w:hAnsi="Times New Roman" w:cs="Times New Roman"/>
          <w:sz w:val="28"/>
          <w:szCs w:val="28"/>
        </w:rPr>
        <w:t>об организации и проведении праздников и мероприятий в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 поддержании творческих поисков и опытно - экспериментальной работы педагогических работников;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 награждении, поощрении педагогических работников МБДОУ</w:t>
      </w:r>
      <w:r w:rsidR="00D079DF" w:rsidRPr="00D40B4D">
        <w:rPr>
          <w:rFonts w:ascii="Times New Roman" w:hAnsi="Times New Roman" w:cs="Times New Roman"/>
          <w:sz w:val="28"/>
          <w:szCs w:val="28"/>
        </w:rPr>
        <w:t>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о представлении </w:t>
      </w:r>
      <w:r w:rsidR="00D40B4D">
        <w:rPr>
          <w:rFonts w:ascii="Times New Roman" w:hAnsi="Times New Roman" w:cs="Times New Roman"/>
          <w:sz w:val="28"/>
          <w:szCs w:val="28"/>
        </w:rPr>
        <w:t>педагогических работников МБДОУ</w:t>
      </w:r>
      <w:r w:rsidR="00E614F0" w:rsidRPr="00D40B4D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к награждению отраслевыми и ведомственными наградами;</w:t>
      </w:r>
    </w:p>
    <w:p w:rsidR="00B9076E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о создании временных творческих объединений с приглашением специалистов различного профиля.</w:t>
      </w:r>
    </w:p>
    <w:p w:rsidR="00D40B4D" w:rsidRPr="00D40B4D" w:rsidRDefault="00D40B4D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76E" w:rsidRPr="00D40B4D" w:rsidRDefault="00D40B4D" w:rsidP="00D40B4D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40B4D">
        <w:rPr>
          <w:rFonts w:ascii="Times New Roman" w:hAnsi="Times New Roman" w:cs="Times New Roman"/>
          <w:b/>
          <w:sz w:val="28"/>
          <w:szCs w:val="28"/>
        </w:rPr>
        <w:t>Права педагогического совета</w:t>
      </w:r>
    </w:p>
    <w:p w:rsidR="00D40B4D" w:rsidRPr="00D40B4D" w:rsidRDefault="00D40B4D" w:rsidP="00D40B4D">
      <w:pPr>
        <w:pStyle w:val="a7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9076E" w:rsidRPr="00D40B4D" w:rsidRDefault="00B9076E" w:rsidP="00D40B4D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3.1.</w:t>
      </w:r>
      <w:r w:rsidRPr="00D40B4D">
        <w:rPr>
          <w:rFonts w:ascii="Times New Roman" w:hAnsi="Times New Roman" w:cs="Times New Roman"/>
          <w:sz w:val="28"/>
          <w:szCs w:val="28"/>
        </w:rPr>
        <w:tab/>
        <w:t>В соответствии со своей компетенцией, установленной настоящим Положением, педагогический совет имеет право: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обращаться к администрации МБДОУ, коллегиальным органам управления </w:t>
      </w:r>
      <w:r w:rsidR="00E614F0" w:rsidRPr="00D40B4D">
        <w:rPr>
          <w:rFonts w:ascii="Times New Roman" w:hAnsi="Times New Roman" w:cs="Times New Roman"/>
          <w:sz w:val="28"/>
          <w:szCs w:val="28"/>
        </w:rPr>
        <w:t xml:space="preserve">   </w:t>
      </w:r>
      <w:r w:rsidRPr="00D40B4D">
        <w:rPr>
          <w:rFonts w:ascii="Times New Roman" w:hAnsi="Times New Roman" w:cs="Times New Roman"/>
          <w:sz w:val="28"/>
          <w:szCs w:val="28"/>
        </w:rPr>
        <w:t>МБДОУ и получать информацию по результатам рассмотрения обращений;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приглашать на свои заседания любых специалистов для получения квалифицированных консультаций;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разрабатывать локальные нормативные акты МБДОУ, регламентирующие организацию образовательного процесса;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разрабатывать </w:t>
      </w:r>
      <w:r w:rsidR="00746AC1" w:rsidRPr="00D40B4D">
        <w:rPr>
          <w:rFonts w:ascii="Times New Roman" w:hAnsi="Times New Roman" w:cs="Times New Roman"/>
          <w:sz w:val="28"/>
          <w:szCs w:val="28"/>
        </w:rPr>
        <w:t xml:space="preserve">основную </w:t>
      </w:r>
      <w:r w:rsidR="00746AC1" w:rsidRPr="00D40B4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образовательн</w:t>
      </w:r>
      <w:r w:rsidR="00746AC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ую</w:t>
      </w:r>
      <w:r w:rsidR="00746AC1" w:rsidRPr="00D40B4D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 xml:space="preserve"> программ</w:t>
      </w:r>
      <w:r w:rsidR="00746AC1">
        <w:rPr>
          <w:rFonts w:ascii="Times New Roman CYR" w:eastAsia="Times New Roman" w:hAnsi="Times New Roman CYR" w:cs="Times New Roman CYR"/>
          <w:sz w:val="28"/>
          <w:szCs w:val="28"/>
          <w:lang w:eastAsia="ru-RU"/>
        </w:rPr>
        <w:t>у</w:t>
      </w:r>
      <w:r w:rsidR="00746AC1" w:rsidRPr="00D40B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дошкольного образования</w:t>
      </w:r>
      <w:r w:rsidRPr="00D40B4D">
        <w:rPr>
          <w:rFonts w:ascii="Times New Roman" w:hAnsi="Times New Roman" w:cs="Times New Roman"/>
          <w:sz w:val="28"/>
          <w:szCs w:val="28"/>
        </w:rPr>
        <w:t xml:space="preserve"> МБДОУ, программу развития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вносить изменения в содержание документов, разрабатываемых и принимаемых педагогическим советом;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давать разъяснения и принимать меры по рассматриваемым обращениям, по соблюдению локальных актов </w:t>
      </w:r>
      <w:r w:rsidR="007254D9" w:rsidRPr="00D40B4D">
        <w:rPr>
          <w:rFonts w:ascii="Times New Roman" w:hAnsi="Times New Roman" w:cs="Times New Roman"/>
          <w:sz w:val="28"/>
          <w:szCs w:val="28"/>
        </w:rPr>
        <w:t>МБД</w:t>
      </w:r>
      <w:r w:rsidRPr="00D40B4D">
        <w:rPr>
          <w:rFonts w:ascii="Times New Roman" w:hAnsi="Times New Roman" w:cs="Times New Roman"/>
          <w:sz w:val="28"/>
          <w:szCs w:val="28"/>
        </w:rPr>
        <w:t>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рекомендовать разработки педагогических работников 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к публикации;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рекомендовать работникам 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повышение квалификации;</w:t>
      </w:r>
    </w:p>
    <w:p w:rsidR="00B9076E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рекомендовать представителей 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для участия в профессиональных конкурсах.</w:t>
      </w:r>
    </w:p>
    <w:p w:rsidR="00746AC1" w:rsidRPr="00D40B4D" w:rsidRDefault="00746AC1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76E" w:rsidRPr="00746AC1" w:rsidRDefault="00B9076E" w:rsidP="00746AC1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AC1">
        <w:rPr>
          <w:rFonts w:ascii="Times New Roman" w:hAnsi="Times New Roman" w:cs="Times New Roman"/>
          <w:b/>
          <w:sz w:val="28"/>
          <w:szCs w:val="28"/>
        </w:rPr>
        <w:t>Ответственность педагогического совета</w:t>
      </w:r>
    </w:p>
    <w:p w:rsidR="00746AC1" w:rsidRPr="00746AC1" w:rsidRDefault="00746AC1" w:rsidP="00746AC1">
      <w:pPr>
        <w:pStyle w:val="a7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4.1.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Педагогический совет несет ответственность </w:t>
      </w:r>
      <w:proofErr w:type="gramStart"/>
      <w:r w:rsidRPr="00D40B4D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Pr="00D40B4D">
        <w:rPr>
          <w:rFonts w:ascii="Times New Roman" w:hAnsi="Times New Roman" w:cs="Times New Roman"/>
          <w:sz w:val="28"/>
          <w:szCs w:val="28"/>
        </w:rPr>
        <w:t>: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соблюдение в процессе осуществления деятельности законодательства Российской Федерации в сфере образования;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соответствие принятых решений действующему законодательству и локальным нормативным актам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lastRenderedPageBreak/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 целесообразный выбор педагогических методик, форм, средств и методов организации образовательного процесса;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создание благоприятных условий развития детей в соответствии с их возрастными и индивидуальными особенностями и склонностями;</w:t>
      </w:r>
    </w:p>
    <w:p w:rsidR="00B9076E" w:rsidRPr="00D40B4D" w:rsidRDefault="00746AC1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ab/>
        <w:t xml:space="preserve">осуществление 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контроля </w:t>
      </w:r>
      <w:r w:rsidR="00B9076E" w:rsidRPr="00D40B4D">
        <w:rPr>
          <w:rFonts w:ascii="Times New Roman" w:hAnsi="Times New Roman" w:cs="Times New Roman"/>
          <w:sz w:val="28"/>
          <w:szCs w:val="28"/>
        </w:rPr>
        <w:t>за</w:t>
      </w:r>
      <w:proofErr w:type="gramEnd"/>
      <w:r w:rsidR="00B9076E" w:rsidRPr="00D40B4D">
        <w:rPr>
          <w:rFonts w:ascii="Times New Roman" w:hAnsi="Times New Roman" w:cs="Times New Roman"/>
          <w:sz w:val="28"/>
          <w:szCs w:val="28"/>
        </w:rPr>
        <w:t xml:space="preserve"> условиями реализации основной общеобразовательной программы дошкольного образования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квалифицированную и объективную оценку деятельности МБДОУ;</w:t>
      </w:r>
    </w:p>
    <w:p w:rsidR="00B9076E" w:rsidRPr="00D40B4D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выполнение плана своей работы;</w:t>
      </w:r>
    </w:p>
    <w:p w:rsidR="00B9076E" w:rsidRDefault="00B9076E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результаты деятельности МБДОУ.</w:t>
      </w:r>
    </w:p>
    <w:p w:rsidR="00746AC1" w:rsidRPr="00D40B4D" w:rsidRDefault="00746AC1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B9076E" w:rsidRPr="00746AC1" w:rsidRDefault="00B9076E" w:rsidP="00746AC1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AC1">
        <w:rPr>
          <w:rFonts w:ascii="Times New Roman" w:hAnsi="Times New Roman" w:cs="Times New Roman"/>
          <w:b/>
          <w:sz w:val="28"/>
          <w:szCs w:val="28"/>
        </w:rPr>
        <w:t>Регламент работы педагогического совета</w:t>
      </w:r>
    </w:p>
    <w:p w:rsidR="00746AC1" w:rsidRPr="00746AC1" w:rsidRDefault="00746AC1" w:rsidP="00746AC1">
      <w:pPr>
        <w:pStyle w:val="a7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5.1.</w:t>
      </w:r>
      <w:r w:rsidRPr="00D40B4D">
        <w:rPr>
          <w:rFonts w:ascii="Times New Roman" w:hAnsi="Times New Roman" w:cs="Times New Roman"/>
          <w:sz w:val="28"/>
          <w:szCs w:val="28"/>
        </w:rPr>
        <w:tab/>
        <w:t>Педагогический совет проводится не реже четырех раз в течение учебного года. При необходимости проводятся внеплановые педагогические советы.</w:t>
      </w:r>
      <w:r w:rsidR="006D17F9" w:rsidRPr="00D40B4D">
        <w:rPr>
          <w:sz w:val="28"/>
          <w:szCs w:val="28"/>
        </w:rPr>
        <w:t xml:space="preserve"> </w:t>
      </w:r>
      <w:r w:rsidR="006D17F9" w:rsidRPr="00D40B4D">
        <w:rPr>
          <w:rFonts w:ascii="Times New Roman" w:hAnsi="Times New Roman" w:cs="Times New Roman"/>
          <w:sz w:val="28"/>
          <w:szCs w:val="28"/>
        </w:rPr>
        <w:t>Внеплановые заседания Педагогического совета проводятся по требованию не менее одной трети пед</w:t>
      </w:r>
      <w:r w:rsidR="00746AC1">
        <w:rPr>
          <w:rFonts w:ascii="Times New Roman" w:hAnsi="Times New Roman" w:cs="Times New Roman"/>
          <w:sz w:val="28"/>
          <w:szCs w:val="28"/>
        </w:rPr>
        <w:t>агогических работников МБДОУ</w:t>
      </w:r>
      <w:r w:rsidR="006D17F9" w:rsidRPr="00D40B4D">
        <w:rPr>
          <w:rFonts w:ascii="Times New Roman" w:hAnsi="Times New Roman" w:cs="Times New Roman"/>
          <w:sz w:val="28"/>
          <w:szCs w:val="28"/>
        </w:rPr>
        <w:t>.</w:t>
      </w: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5.2.</w:t>
      </w:r>
      <w:r w:rsidRPr="00D40B4D">
        <w:rPr>
          <w:rFonts w:ascii="Times New Roman" w:hAnsi="Times New Roman" w:cs="Times New Roman"/>
          <w:sz w:val="28"/>
          <w:szCs w:val="28"/>
        </w:rPr>
        <w:tab/>
        <w:t>Тематика заседаний педагогического совета в</w:t>
      </w:r>
      <w:r w:rsidR="00746AC1">
        <w:rPr>
          <w:rFonts w:ascii="Times New Roman" w:hAnsi="Times New Roman" w:cs="Times New Roman"/>
          <w:sz w:val="28"/>
          <w:szCs w:val="28"/>
        </w:rPr>
        <w:t xml:space="preserve">ключается в годовой план работы </w:t>
      </w:r>
      <w:r w:rsidRPr="00D40B4D">
        <w:rPr>
          <w:rFonts w:ascii="Times New Roman" w:hAnsi="Times New Roman" w:cs="Times New Roman"/>
          <w:sz w:val="28"/>
          <w:szCs w:val="28"/>
        </w:rPr>
        <w:t>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с учетом целей и задач работы 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и утверждается на первом в учебном году заседании педагогического совета.</w:t>
      </w: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5.3.</w:t>
      </w:r>
      <w:r w:rsidRPr="00D40B4D">
        <w:rPr>
          <w:rFonts w:ascii="Times New Roman" w:hAnsi="Times New Roman" w:cs="Times New Roman"/>
          <w:sz w:val="28"/>
          <w:szCs w:val="28"/>
        </w:rPr>
        <w:tab/>
        <w:t>Работой педагогического совета руководит председатель педагогического совета.</w:t>
      </w: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5.4.</w:t>
      </w:r>
      <w:r w:rsidRPr="00D40B4D">
        <w:rPr>
          <w:rFonts w:ascii="Times New Roman" w:hAnsi="Times New Roman" w:cs="Times New Roman"/>
          <w:sz w:val="28"/>
          <w:szCs w:val="28"/>
        </w:rPr>
        <w:tab/>
        <w:t>Время, место и повестка дня заседания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секретарем педагогического</w:t>
      </w:r>
      <w:r w:rsidR="006D17F9" w:rsidRPr="00D40B4D">
        <w:rPr>
          <w:rFonts w:ascii="Times New Roman" w:hAnsi="Times New Roman" w:cs="Times New Roman"/>
          <w:sz w:val="28"/>
          <w:szCs w:val="28"/>
        </w:rPr>
        <w:t xml:space="preserve"> совета на информационном уголке</w:t>
      </w:r>
      <w:r w:rsidRPr="00D40B4D">
        <w:rPr>
          <w:rFonts w:ascii="Times New Roman" w:hAnsi="Times New Roman" w:cs="Times New Roman"/>
          <w:sz w:val="28"/>
          <w:szCs w:val="28"/>
        </w:rPr>
        <w:t xml:space="preserve"> 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для педагогических работников</w:t>
      </w:r>
      <w:r w:rsidR="006D17F9" w:rsidRPr="00D40B4D">
        <w:rPr>
          <w:rFonts w:ascii="Times New Roman" w:hAnsi="Times New Roman" w:cs="Times New Roman"/>
          <w:sz w:val="28"/>
          <w:szCs w:val="28"/>
        </w:rPr>
        <w:t xml:space="preserve"> в методическом кабинете</w:t>
      </w:r>
      <w:r w:rsidRPr="00D40B4D">
        <w:rPr>
          <w:rFonts w:ascii="Times New Roman" w:hAnsi="Times New Roman" w:cs="Times New Roman"/>
          <w:sz w:val="28"/>
          <w:szCs w:val="28"/>
        </w:rPr>
        <w:t>.</w:t>
      </w: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5.5.</w:t>
      </w:r>
      <w:r w:rsidRPr="00D40B4D">
        <w:rPr>
          <w:rFonts w:ascii="Times New Roman" w:hAnsi="Times New Roman" w:cs="Times New Roman"/>
          <w:sz w:val="28"/>
          <w:szCs w:val="28"/>
        </w:rPr>
        <w:tab/>
        <w:t>Для подготовки и проведения педагогического совета при необходимости создается инициативная группа педагогов.</w:t>
      </w:r>
    </w:p>
    <w:p w:rsidR="006D17F9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5.6.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Решения педагогического совета принимаются открытые голосованием простым большинством голосов. </w:t>
      </w:r>
      <w:r w:rsidR="006D17F9" w:rsidRPr="00D40B4D">
        <w:rPr>
          <w:rFonts w:ascii="Times New Roman" w:eastAsia="Arial Unicode MS" w:hAnsi="Times New Roman" w:cs="Times New Roman"/>
          <w:kern w:val="2"/>
          <w:sz w:val="28"/>
          <w:szCs w:val="28"/>
          <w:lang w:eastAsia="ru-RU"/>
        </w:rPr>
        <w:t>В случае равенства голосов, голос председателя является  решающим.</w:t>
      </w: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 xml:space="preserve">5.7. </w:t>
      </w:r>
      <w:r w:rsidR="006D17F9" w:rsidRPr="00D40B4D">
        <w:rPr>
          <w:rFonts w:ascii="Times New Roman" w:eastAsia="Arial Unicode MS" w:hAnsi="Times New Roman" w:cs="Times New Roman"/>
          <w:kern w:val="2"/>
          <w:sz w:val="28"/>
          <w:szCs w:val="28"/>
          <w:lang w:eastAsia="ru-RU"/>
        </w:rPr>
        <w:t xml:space="preserve">Решения педагогического совета реализуются приказами заведующего Детским садом. </w:t>
      </w:r>
      <w:r w:rsidRPr="00D40B4D">
        <w:rPr>
          <w:rFonts w:ascii="Times New Roman" w:hAnsi="Times New Roman" w:cs="Times New Roman"/>
          <w:sz w:val="28"/>
          <w:szCs w:val="28"/>
        </w:rPr>
        <w:t xml:space="preserve">Решения педагогического совета после </w:t>
      </w:r>
      <w:r w:rsidR="006D17F9" w:rsidRPr="00D40B4D">
        <w:rPr>
          <w:rFonts w:ascii="Times New Roman" w:hAnsi="Times New Roman" w:cs="Times New Roman"/>
          <w:sz w:val="28"/>
          <w:szCs w:val="28"/>
        </w:rPr>
        <w:t>приказа</w:t>
      </w:r>
      <w:r w:rsidRPr="00D40B4D">
        <w:rPr>
          <w:rFonts w:ascii="Times New Roman" w:hAnsi="Times New Roman" w:cs="Times New Roman"/>
          <w:sz w:val="28"/>
          <w:szCs w:val="28"/>
        </w:rPr>
        <w:t xml:space="preserve"> заведующим 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становятся обязательными для всех членов педагогического коллектива.</w:t>
      </w:r>
    </w:p>
    <w:p w:rsidR="00B9076E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5.8. Организацию выполнения решений педагогического совета</w:t>
      </w:r>
      <w:r w:rsidR="007254D9" w:rsidRPr="00D40B4D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осуществляет заведующий МБДОУ</w:t>
      </w:r>
      <w:r w:rsid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D40B4D">
        <w:rPr>
          <w:rFonts w:ascii="Times New Roman" w:hAnsi="Times New Roman" w:cs="Times New Roman"/>
          <w:sz w:val="28"/>
          <w:szCs w:val="28"/>
        </w:rPr>
        <w:t>и ответственные лица, указанные в решении, результаты этой работы сообщаются членам педагогического совета на последующих его заседаниях.</w:t>
      </w:r>
    </w:p>
    <w:p w:rsidR="00746AC1" w:rsidRPr="00D40B4D" w:rsidRDefault="00746AC1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9076E" w:rsidRPr="00746AC1" w:rsidRDefault="00B9076E" w:rsidP="00746AC1">
      <w:pPr>
        <w:pStyle w:val="a7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46AC1">
        <w:rPr>
          <w:rFonts w:ascii="Times New Roman" w:hAnsi="Times New Roman" w:cs="Times New Roman"/>
          <w:b/>
          <w:sz w:val="28"/>
          <w:szCs w:val="28"/>
        </w:rPr>
        <w:t>Делопроизводство педагогического совета</w:t>
      </w:r>
    </w:p>
    <w:p w:rsidR="00746AC1" w:rsidRDefault="00746AC1" w:rsidP="00746AC1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31501" w:rsidRPr="00D40B4D" w:rsidRDefault="00B9076E" w:rsidP="00746AC1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 w:rsidRPr="00D40B4D">
        <w:rPr>
          <w:rFonts w:ascii="Times New Roman" w:hAnsi="Times New Roman" w:cs="Times New Roman"/>
          <w:sz w:val="28"/>
          <w:szCs w:val="28"/>
        </w:rPr>
        <w:t>6.1.</w:t>
      </w:r>
      <w:r w:rsidRPr="00D40B4D">
        <w:rPr>
          <w:rFonts w:ascii="Times New Roman" w:hAnsi="Times New Roman" w:cs="Times New Roman"/>
          <w:sz w:val="28"/>
          <w:szCs w:val="28"/>
        </w:rPr>
        <w:tab/>
        <w:t>Заседания педагогического совета оформляются протоколом.</w:t>
      </w:r>
      <w:r w:rsidR="0074100B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Протоколы заседания 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педагогического совета </w:t>
      </w:r>
      <w:r w:rsidR="0074100B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оформляются в </w:t>
      </w:r>
      <w:r w:rsidR="00673563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 журнале </w:t>
      </w:r>
      <w:r w:rsidR="0074100B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протоколов собственноручно,  или на бу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мажном носителе в печатном виде.</w:t>
      </w:r>
      <w:r w:rsidR="0074100B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</w:t>
      </w:r>
    </w:p>
    <w:p w:rsidR="00746AC1" w:rsidRDefault="00746AC1" w:rsidP="00746AC1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</w:p>
    <w:p w:rsidR="00746AC1" w:rsidRPr="00746AC1" w:rsidRDefault="00746AC1" w:rsidP="00746AC1">
      <w:pPr>
        <w:spacing w:after="0" w:line="240" w:lineRule="auto"/>
        <w:ind w:firstLine="567"/>
        <w:jc w:val="both"/>
        <w:rPr>
          <w:rFonts w:ascii="Times New Roman" w:eastAsia="Arial" w:hAnsi="Times New Roman" w:cs="Arial"/>
          <w:sz w:val="28"/>
          <w:szCs w:val="28"/>
          <w:lang w:eastAsia="ru-RU"/>
        </w:rPr>
      </w:pPr>
      <w:r w:rsidRPr="00746AC1">
        <w:rPr>
          <w:rFonts w:ascii="Times New Roman" w:eastAsia="Arial" w:hAnsi="Times New Roman" w:cs="Times New Roman"/>
          <w:sz w:val="28"/>
          <w:szCs w:val="28"/>
          <w:lang w:eastAsia="ru-RU"/>
        </w:rPr>
        <w:lastRenderedPageBreak/>
        <w:t xml:space="preserve">При ведении  протоколов собственноручно в журнале, материалы к заседанию  </w:t>
      </w:r>
      <w:r>
        <w:rPr>
          <w:rFonts w:ascii="Times New Roman" w:eastAsia="Arial" w:hAnsi="Times New Roman" w:cs="Times New Roman"/>
          <w:sz w:val="28"/>
          <w:szCs w:val="28"/>
          <w:lang w:eastAsia="ru-RU"/>
        </w:rPr>
        <w:t>педагогического совета</w:t>
      </w:r>
      <w:r w:rsidRPr="00746AC1">
        <w:rPr>
          <w:rFonts w:ascii="Times New Roman" w:hAnsi="Times New Roman" w:cs="Times New Roman"/>
          <w:sz w:val="28"/>
          <w:szCs w:val="28"/>
        </w:rPr>
        <w:t xml:space="preserve"> </w:t>
      </w:r>
      <w:r w:rsidRPr="00746AC1">
        <w:rPr>
          <w:rFonts w:ascii="Times New Roman" w:eastAsia="Arial" w:hAnsi="Times New Roman" w:cs="Times New Roman"/>
          <w:sz w:val="28"/>
          <w:szCs w:val="28"/>
          <w:lang w:eastAsia="ru-RU"/>
        </w:rPr>
        <w:t>прошнуровываются отдельно, нумеруются постранично, скрепляются подписью заведующего и печатью. Сам журнал прошнуровываются отдельно, нумеруются постранично, скрепляются подписью заведующего и печатью.</w:t>
      </w:r>
    </w:p>
    <w:p w:rsidR="00746AC1" w:rsidRDefault="00746AC1" w:rsidP="00746AC1">
      <w:pPr>
        <w:spacing w:after="0" w:line="240" w:lineRule="auto"/>
        <w:ind w:firstLine="567"/>
        <w:jc w:val="both"/>
        <w:rPr>
          <w:rFonts w:ascii="Times New Roman" w:eastAsia="Arial" w:hAnsi="Times New Roman" w:cs="Times New Roman"/>
          <w:sz w:val="28"/>
          <w:szCs w:val="28"/>
          <w:lang w:eastAsia="ru-RU"/>
        </w:rPr>
      </w:pPr>
      <w:r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При печатном варианте 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протоколы </w:t>
      </w:r>
      <w:r w:rsidR="0074100B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прошнуровываются вместе с материалами к заседанию </w:t>
      </w:r>
      <w:r w:rsidR="0074100B" w:rsidRPr="00D40B4D">
        <w:rPr>
          <w:rFonts w:ascii="Times New Roman" w:eastAsia="Arial" w:hAnsi="Times New Roman" w:cs="Arial"/>
          <w:sz w:val="28"/>
          <w:szCs w:val="28"/>
          <w:lang w:eastAsia="ru-RU"/>
        </w:rPr>
        <w:t xml:space="preserve"> педагогического совета</w:t>
      </w:r>
      <w:r w:rsidR="0074100B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, нумеруются постранично, скрепляются 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подписью заведующе</w:t>
      </w:r>
      <w:r w:rsidR="00673563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го и печатью, при ведении журнал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протоколов </w:t>
      </w:r>
      <w:r w:rsidR="004C7C6D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собственноручно, материалы к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педсовету прошнуровываются</w:t>
      </w:r>
      <w:r w:rsidR="004C7C6D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,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нумеруются постранично, скрепляются подписью заведующего и печатью</w:t>
      </w:r>
      <w:r w:rsidR="00673563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отдельно</w:t>
      </w:r>
      <w:r w:rsidR="00E31501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.</w:t>
      </w:r>
    </w:p>
    <w:p w:rsidR="0074100B" w:rsidRPr="00D40B4D" w:rsidRDefault="00673563" w:rsidP="00746AC1">
      <w:pPr>
        <w:spacing w:after="0" w:line="240" w:lineRule="auto"/>
        <w:ind w:firstLine="567"/>
        <w:jc w:val="both"/>
        <w:rPr>
          <w:rFonts w:ascii="Times New Roman" w:eastAsia="Arial" w:hAnsi="Times New Roman" w:cs="Arial"/>
          <w:sz w:val="28"/>
          <w:szCs w:val="28"/>
          <w:lang w:eastAsia="ru-RU"/>
        </w:rPr>
      </w:pPr>
      <w:proofErr w:type="gramStart"/>
      <w:r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Протоколы</w:t>
      </w:r>
      <w:proofErr w:type="gramEnd"/>
      <w:r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 напечатанные  на бумажном носителе регистрируются в журнале учета протоколов. Журнал учета протоколов </w:t>
      </w:r>
      <w:r w:rsidR="002456ED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прошнуровывае</w:t>
      </w:r>
      <w:r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тся, </w:t>
      </w:r>
      <w:r w:rsidR="002456ED"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>нумеруется постранично, скрепляе</w:t>
      </w:r>
      <w:r w:rsidRPr="00D40B4D">
        <w:rPr>
          <w:rFonts w:ascii="Times New Roman" w:eastAsia="Arial" w:hAnsi="Times New Roman" w:cs="Times New Roman"/>
          <w:sz w:val="28"/>
          <w:szCs w:val="28"/>
          <w:lang w:eastAsia="ru-RU"/>
        </w:rPr>
        <w:t xml:space="preserve">тся подписью заведующего и печатью </w:t>
      </w:r>
    </w:p>
    <w:p w:rsidR="00450165" w:rsidRPr="00D40B4D" w:rsidRDefault="00E31501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eastAsia="Arial" w:hAnsi="Times New Roman" w:cs="Arial"/>
          <w:sz w:val="28"/>
          <w:szCs w:val="28"/>
          <w:lang w:eastAsia="ru-RU"/>
        </w:rPr>
        <w:t>6.2.</w:t>
      </w:r>
      <w:r w:rsidR="00450165" w:rsidRPr="00D40B4D">
        <w:rPr>
          <w:rFonts w:ascii="Times New Roman" w:hAnsi="Times New Roman" w:cs="Times New Roman"/>
          <w:sz w:val="28"/>
          <w:szCs w:val="28"/>
        </w:rPr>
        <w:t xml:space="preserve"> Протокол педагогического совета составляется не позднее 5 дней после его завершения. В протоколе указываются:</w:t>
      </w:r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дата проведения педагогического совета;</w:t>
      </w:r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количественное присутствие (отсутствие) членов педагогического совета;</w:t>
      </w:r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приглашенные лица;</w:t>
      </w:r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вопросы повестки дня;</w:t>
      </w:r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ход обсуждения вопросов;</w:t>
      </w:r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предложения, рекомендации и замечания членов педагогического совета и приглашенных лиц</w:t>
      </w:r>
      <w:r w:rsidR="00746AC1">
        <w:rPr>
          <w:rFonts w:ascii="Times New Roman" w:hAnsi="Times New Roman" w:cs="Times New Roman"/>
          <w:sz w:val="28"/>
          <w:szCs w:val="28"/>
        </w:rPr>
        <w:t>;</w:t>
      </w:r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количество голосов, поданных «за», «против» и «воздержался» по каждому вопросу, поставленному на голосование;</w:t>
      </w:r>
      <w:proofErr w:type="gramEnd"/>
    </w:p>
    <w:p w:rsidR="00450165" w:rsidRPr="00D40B4D" w:rsidRDefault="00450165" w:rsidP="00D40B4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-</w:t>
      </w:r>
      <w:r w:rsidRPr="00D40B4D">
        <w:rPr>
          <w:rFonts w:ascii="Times New Roman" w:hAnsi="Times New Roman" w:cs="Times New Roman"/>
          <w:sz w:val="28"/>
          <w:szCs w:val="28"/>
        </w:rPr>
        <w:tab/>
        <w:t>решение педагогического совета.</w:t>
      </w:r>
    </w:p>
    <w:p w:rsidR="00B9076E" w:rsidRPr="00D40B4D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6.3.</w:t>
      </w:r>
      <w:r w:rsidRPr="00D40B4D">
        <w:rPr>
          <w:rFonts w:ascii="Times New Roman" w:hAnsi="Times New Roman" w:cs="Times New Roman"/>
          <w:sz w:val="28"/>
          <w:szCs w:val="28"/>
        </w:rPr>
        <w:tab/>
        <w:t xml:space="preserve">Протоколы подписываются председателем и секретарем педагогического совета. </w:t>
      </w:r>
    </w:p>
    <w:p w:rsidR="00B9076E" w:rsidRDefault="00B9076E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40B4D">
        <w:rPr>
          <w:rFonts w:ascii="Times New Roman" w:hAnsi="Times New Roman" w:cs="Times New Roman"/>
          <w:sz w:val="28"/>
          <w:szCs w:val="28"/>
        </w:rPr>
        <w:t>6.4.</w:t>
      </w:r>
      <w:r w:rsidRPr="00D40B4D">
        <w:rPr>
          <w:rFonts w:ascii="Times New Roman" w:hAnsi="Times New Roman" w:cs="Times New Roman"/>
          <w:sz w:val="28"/>
          <w:szCs w:val="28"/>
        </w:rPr>
        <w:tab/>
        <w:t>Нумерация протоколов ведется от начала учебного года.</w:t>
      </w:r>
    </w:p>
    <w:p w:rsidR="00746AC1" w:rsidRDefault="00746AC1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746AC1" w:rsidRPr="00746AC1" w:rsidRDefault="00746AC1" w:rsidP="00746AC1">
      <w:pPr>
        <w:widowControl w:val="0"/>
        <w:spacing w:after="0" w:line="240" w:lineRule="auto"/>
        <w:jc w:val="center"/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eastAsia="ru-RU" w:bidi="ru-RU"/>
        </w:rPr>
        <w:t>7</w:t>
      </w:r>
      <w:r w:rsidRPr="00746AC1"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eastAsia="ru-RU" w:bidi="ru-RU"/>
        </w:rPr>
        <w:t>. Заключительные положения</w:t>
      </w:r>
    </w:p>
    <w:p w:rsidR="00746AC1" w:rsidRPr="00746AC1" w:rsidRDefault="00746AC1" w:rsidP="00746AC1">
      <w:pPr>
        <w:widowControl w:val="0"/>
        <w:spacing w:after="0" w:line="240" w:lineRule="auto"/>
        <w:jc w:val="center"/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eastAsia="ru-RU" w:bidi="ru-RU"/>
        </w:rPr>
      </w:pPr>
    </w:p>
    <w:p w:rsidR="00746AC1" w:rsidRPr="00746AC1" w:rsidRDefault="00746AC1" w:rsidP="00746AC1">
      <w:pPr>
        <w:widowControl w:val="0"/>
        <w:tabs>
          <w:tab w:val="left" w:pos="567"/>
        </w:tabs>
        <w:spacing w:after="0" w:line="240" w:lineRule="auto"/>
        <w:jc w:val="both"/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</w:pPr>
      <w:r w:rsidRPr="00746AC1">
        <w:rPr>
          <w:rFonts w:ascii="Times New Roman" w:eastAsia="Arial Unicode MS" w:hAnsi="Times New Roman" w:cs="Arial Unicode MS"/>
          <w:b/>
          <w:bCs/>
          <w:color w:val="000000"/>
          <w:sz w:val="28"/>
          <w:szCs w:val="28"/>
          <w:lang w:eastAsia="ru-RU" w:bidi="ru-RU"/>
        </w:rPr>
        <w:t xml:space="preserve">        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>7</w:t>
      </w:r>
      <w:r w:rsidRPr="00746AC1"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>.1. Настоящее Положение</w:t>
      </w:r>
      <w:hyperlink r:id="rId8" w:history="1"/>
      <w:r w:rsidRPr="00746AC1"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 xml:space="preserve"> является локальным нормативным актом Учреждения, принимается на </w:t>
      </w:r>
      <w:r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>Педагогическом совете</w:t>
      </w:r>
      <w:r w:rsidRPr="00746AC1"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 xml:space="preserve"> и утверждается  приказом заведующего Учреждением.</w:t>
      </w:r>
    </w:p>
    <w:p w:rsidR="00746AC1" w:rsidRPr="00746AC1" w:rsidRDefault="00746AC1" w:rsidP="00746AC1">
      <w:pPr>
        <w:spacing w:after="0" w:line="240" w:lineRule="auto"/>
        <w:ind w:right="31" w:firstLine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7</w:t>
      </w:r>
      <w:r w:rsidRPr="00746AC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.2. Все изменения и дополнения, вносимые в настоящее Положение, оформляются в письменной форме в соответствии действующим законодательством Российской Федерации.</w:t>
      </w:r>
    </w:p>
    <w:p w:rsidR="00746AC1" w:rsidRPr="00746AC1" w:rsidRDefault="00746AC1" w:rsidP="00746AC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>7</w:t>
      </w:r>
      <w:r w:rsidRPr="00746AC1"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 xml:space="preserve">.3. Положение принимается на неопределенный срок. </w:t>
      </w:r>
    </w:p>
    <w:p w:rsidR="00746AC1" w:rsidRPr="00746AC1" w:rsidRDefault="00746AC1" w:rsidP="00746AC1">
      <w:pPr>
        <w:widowControl w:val="0"/>
        <w:spacing w:after="0" w:line="240" w:lineRule="auto"/>
        <w:ind w:firstLine="567"/>
        <w:jc w:val="both"/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</w:pPr>
      <w:r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>7</w:t>
      </w:r>
      <w:r w:rsidRPr="00746AC1">
        <w:rPr>
          <w:rFonts w:ascii="Times New Roman" w:eastAsia="Arial Unicode MS" w:hAnsi="Times New Roman" w:cs="Arial Unicode MS"/>
          <w:color w:val="000000"/>
          <w:sz w:val="28"/>
          <w:szCs w:val="28"/>
          <w:lang w:eastAsia="ru-RU" w:bidi="ru-RU"/>
        </w:rPr>
        <w:t>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:rsidR="00746AC1" w:rsidRDefault="00746AC1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BA2D66" w:rsidRPr="00D40B4D" w:rsidRDefault="00BA2D66" w:rsidP="00746AC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lastRenderedPageBreak/>
        <w:pict>
          <v:shape id="_x0000_i1026" type="#_x0000_t75" style="width:495.75pt;height:701.25pt">
            <v:imagedata r:id="rId9" o:title="4"/>
          </v:shape>
        </w:pict>
      </w:r>
    </w:p>
    <w:sectPr w:rsidR="00BA2D66" w:rsidRPr="00D40B4D" w:rsidSect="00ED5616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DE0B60"/>
    <w:multiLevelType w:val="hybridMultilevel"/>
    <w:tmpl w:val="4044E9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311B44"/>
    <w:multiLevelType w:val="multilevel"/>
    <w:tmpl w:val="EF80A7E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6A4B7D6D"/>
    <w:multiLevelType w:val="hybridMultilevel"/>
    <w:tmpl w:val="FC4E0472"/>
    <w:lvl w:ilvl="0" w:tplc="E728A38C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27C6"/>
    <w:rsid w:val="00096E92"/>
    <w:rsid w:val="000D2AA9"/>
    <w:rsid w:val="0017496F"/>
    <w:rsid w:val="001D3E2A"/>
    <w:rsid w:val="00211C78"/>
    <w:rsid w:val="00220BC3"/>
    <w:rsid w:val="0022117F"/>
    <w:rsid w:val="00224A36"/>
    <w:rsid w:val="002456ED"/>
    <w:rsid w:val="002672B0"/>
    <w:rsid w:val="002945BF"/>
    <w:rsid w:val="00384C1E"/>
    <w:rsid w:val="004246F5"/>
    <w:rsid w:val="00450165"/>
    <w:rsid w:val="004C2827"/>
    <w:rsid w:val="004C7C6D"/>
    <w:rsid w:val="00673563"/>
    <w:rsid w:val="006D17F9"/>
    <w:rsid w:val="006D5FA3"/>
    <w:rsid w:val="007122C2"/>
    <w:rsid w:val="007254D9"/>
    <w:rsid w:val="0074100B"/>
    <w:rsid w:val="00746AC1"/>
    <w:rsid w:val="007E2A21"/>
    <w:rsid w:val="007F0CC9"/>
    <w:rsid w:val="008660BF"/>
    <w:rsid w:val="00943535"/>
    <w:rsid w:val="009D2189"/>
    <w:rsid w:val="00A527C6"/>
    <w:rsid w:val="00A62670"/>
    <w:rsid w:val="00A716BB"/>
    <w:rsid w:val="00B9076E"/>
    <w:rsid w:val="00B95546"/>
    <w:rsid w:val="00BA2D66"/>
    <w:rsid w:val="00C24F27"/>
    <w:rsid w:val="00C63D92"/>
    <w:rsid w:val="00D079DF"/>
    <w:rsid w:val="00D40B4D"/>
    <w:rsid w:val="00D42D83"/>
    <w:rsid w:val="00E309ED"/>
    <w:rsid w:val="00E31501"/>
    <w:rsid w:val="00E614F0"/>
    <w:rsid w:val="00ED5616"/>
    <w:rsid w:val="00FA51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9ED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309E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D3E2A"/>
    <w:rPr>
      <w:rFonts w:cs="Calibri"/>
      <w:sz w:val="22"/>
      <w:szCs w:val="22"/>
      <w:lang w:eastAsia="en-US"/>
    </w:rPr>
  </w:style>
  <w:style w:type="character" w:customStyle="1" w:styleId="4">
    <w:name w:val="Основной текст (4)_"/>
    <w:link w:val="40"/>
    <w:uiPriority w:val="99"/>
    <w:locked/>
    <w:rsid w:val="001D3E2A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D3E2A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b/>
      <w:bCs/>
      <w:sz w:val="27"/>
      <w:szCs w:val="27"/>
    </w:rPr>
  </w:style>
  <w:style w:type="paragraph" w:styleId="a5">
    <w:name w:val="Balloon Text"/>
    <w:basedOn w:val="a"/>
    <w:link w:val="a6"/>
    <w:uiPriority w:val="99"/>
    <w:semiHidden/>
    <w:unhideWhenUsed/>
    <w:rsid w:val="00245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56ED"/>
    <w:rPr>
      <w:rFonts w:ascii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D40B4D"/>
    <w:pPr>
      <w:ind w:left="720"/>
      <w:contextualSpacing/>
    </w:pPr>
  </w:style>
  <w:style w:type="character" w:customStyle="1" w:styleId="a8">
    <w:name w:val="Основной текст_"/>
    <w:basedOn w:val="a0"/>
    <w:link w:val="1"/>
    <w:rsid w:val="00D40B4D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D40B4D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9ED"/>
    <w:pPr>
      <w:spacing w:after="200" w:line="276" w:lineRule="auto"/>
    </w:pPr>
    <w:rPr>
      <w:rFonts w:cs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E309ED"/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1D3E2A"/>
    <w:rPr>
      <w:rFonts w:cs="Calibri"/>
      <w:sz w:val="22"/>
      <w:szCs w:val="22"/>
      <w:lang w:eastAsia="en-US"/>
    </w:rPr>
  </w:style>
  <w:style w:type="character" w:customStyle="1" w:styleId="4">
    <w:name w:val="Основной текст (4)_"/>
    <w:link w:val="40"/>
    <w:uiPriority w:val="99"/>
    <w:locked/>
    <w:rsid w:val="001D3E2A"/>
    <w:rPr>
      <w:rFonts w:ascii="Times New Roman" w:hAnsi="Times New Roman"/>
      <w:b/>
      <w:bCs/>
      <w:sz w:val="27"/>
      <w:szCs w:val="27"/>
      <w:shd w:val="clear" w:color="auto" w:fill="FFFFFF"/>
    </w:rPr>
  </w:style>
  <w:style w:type="paragraph" w:customStyle="1" w:styleId="40">
    <w:name w:val="Основной текст (4)"/>
    <w:basedOn w:val="a"/>
    <w:link w:val="4"/>
    <w:uiPriority w:val="99"/>
    <w:rsid w:val="001D3E2A"/>
    <w:pPr>
      <w:widowControl w:val="0"/>
      <w:shd w:val="clear" w:color="auto" w:fill="FFFFFF"/>
      <w:spacing w:after="0" w:line="326" w:lineRule="exact"/>
      <w:jc w:val="center"/>
    </w:pPr>
    <w:rPr>
      <w:rFonts w:ascii="Times New Roman" w:hAnsi="Times New Roman" w:cs="Times New Roman"/>
      <w:b/>
      <w:bCs/>
      <w:sz w:val="27"/>
      <w:szCs w:val="27"/>
    </w:rPr>
  </w:style>
  <w:style w:type="paragraph" w:styleId="a5">
    <w:name w:val="Balloon Text"/>
    <w:basedOn w:val="a"/>
    <w:link w:val="a6"/>
    <w:uiPriority w:val="99"/>
    <w:semiHidden/>
    <w:unhideWhenUsed/>
    <w:rsid w:val="002456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2456ED"/>
    <w:rPr>
      <w:rFonts w:ascii="Tahoma" w:hAnsi="Tahoma" w:cs="Tahoma"/>
      <w:sz w:val="16"/>
      <w:szCs w:val="16"/>
      <w:lang w:eastAsia="en-US"/>
    </w:rPr>
  </w:style>
  <w:style w:type="paragraph" w:styleId="a7">
    <w:name w:val="List Paragraph"/>
    <w:basedOn w:val="a"/>
    <w:uiPriority w:val="34"/>
    <w:qFormat/>
    <w:rsid w:val="00D40B4D"/>
    <w:pPr>
      <w:ind w:left="720"/>
      <w:contextualSpacing/>
    </w:pPr>
  </w:style>
  <w:style w:type="character" w:customStyle="1" w:styleId="a8">
    <w:name w:val="Основной текст_"/>
    <w:basedOn w:val="a0"/>
    <w:link w:val="1"/>
    <w:rsid w:val="00D40B4D"/>
    <w:rPr>
      <w:rFonts w:ascii="Times New Roman" w:eastAsia="Times New Roman" w:hAnsi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8"/>
    <w:rsid w:val="00D40B4D"/>
    <w:pPr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6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1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hrana-tryda.com/node/2256" TargetMode="Externa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846D61-426E-4135-801F-B2C64E461F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7</Pages>
  <Words>1701</Words>
  <Characters>9702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ILNUR</dc:creator>
  <cp:lastModifiedBy>Пользователь Windows</cp:lastModifiedBy>
  <cp:revision>13</cp:revision>
  <cp:lastPrinted>2017-11-04T12:25:00Z</cp:lastPrinted>
  <dcterms:created xsi:type="dcterms:W3CDTF">2017-01-16T10:33:00Z</dcterms:created>
  <dcterms:modified xsi:type="dcterms:W3CDTF">2021-07-15T07:19:00Z</dcterms:modified>
</cp:coreProperties>
</file>